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周口市城乡一体化示范区住房和城乡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建设局2026年地方政府债券存续期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信息公开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为切实履行主动公开责任，现对我单位2026年地方政府债券存续期信息进行主动公开，具体情况如下：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本次公开债券为2024年河南省政府一般债券（六期），发行总额2607万元，发行期限5年，票面利率1.81%，其中：周口市城乡一体化示范区太行山路等五条路雨水管道建设项目1158万元、周口市城乡一体化示范区峨眉山路等六条路雨水管道建设项目1449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周口市城乡一体化示范区住房和城乡建设局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2026年6月23日    </w:t>
      </w:r>
    </w:p>
    <w:p>
      <w:pPr>
        <w:ind w:firstLine="600" w:firstLineChars="200"/>
        <w:rPr>
          <w:rFonts w:hint="default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407566"/>
    <w:rsid w:val="00A81D22"/>
    <w:rsid w:val="09AD65FB"/>
    <w:rsid w:val="0AE04E53"/>
    <w:rsid w:val="0B407566"/>
    <w:rsid w:val="10A9762F"/>
    <w:rsid w:val="1EA840E5"/>
    <w:rsid w:val="28A013AD"/>
    <w:rsid w:val="32F56799"/>
    <w:rsid w:val="37AE4A54"/>
    <w:rsid w:val="38AD4FDC"/>
    <w:rsid w:val="3D3305EA"/>
    <w:rsid w:val="49F40F24"/>
    <w:rsid w:val="4E5C5F56"/>
    <w:rsid w:val="4E7C5914"/>
    <w:rsid w:val="4F1C3A1A"/>
    <w:rsid w:val="50EC5EC8"/>
    <w:rsid w:val="53C74125"/>
    <w:rsid w:val="57D47097"/>
    <w:rsid w:val="5A3A2B60"/>
    <w:rsid w:val="5F137C5B"/>
    <w:rsid w:val="632C670F"/>
    <w:rsid w:val="666441B5"/>
    <w:rsid w:val="67B630F7"/>
    <w:rsid w:val="72CF52CD"/>
    <w:rsid w:val="778522BC"/>
    <w:rsid w:val="CBFF9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454</Characters>
  <Lines>0</Lines>
  <Paragraphs>0</Paragraphs>
  <TotalTime>3</TotalTime>
  <ScaleCrop>false</ScaleCrop>
  <LinksUpToDate>false</LinksUpToDate>
  <CharactersWithSpaces>466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2025-06-11T10:04:00Z</dcterms:created>
  <dc:creator>兵</dc:creator>
  <cp:lastModifiedBy>user</cp:lastModifiedBy>
  <dcterms:modified xsi:type="dcterms:W3CDTF">2026-06-26T15:48:41Z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5D4283E839B040D0BC5BB79E1325037C_11</vt:lpwstr>
  </property>
  <property fmtid="{D5CDD505-2E9C-101B-9397-08002B2CF9AE}" pid="4" name="KSOTemplateDocerSaveRecord">
    <vt:lpwstr>eyJoZGlkIjoiODM2ZDIxODFmZmYyMTEyMWFlZDhjNjc5YjA2NjYyZjAiLCJ1c2VySWQiOiIxNTgyNzUwMTA3In0=</vt:lpwstr>
  </property>
</Properties>
</file>